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4-00055_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echnische Sanierung Stadttheater, allgem. Elektro und Sicherheitsbeleucht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llgemeine Elektroinstallation und Sicherheitsbeleuch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